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3D" w:rsidRPr="008A24C1" w:rsidRDefault="007F7ABB" w:rsidP="008A24C1">
      <w:r w:rsidRPr="007F7AB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45pt;height:652.1pt">
            <v:imagedata r:id="rId6" o:title="мои фотки"/>
          </v:shape>
        </w:pict>
      </w:r>
    </w:p>
    <w:p w:rsidR="0043353D" w:rsidRDefault="0043353D" w:rsidP="00BC6074">
      <w:pPr>
        <w:pStyle w:val="10"/>
        <w:keepNext/>
        <w:keepLines/>
        <w:shd w:val="clear" w:color="auto" w:fill="auto"/>
        <w:ind w:left="-426" w:firstLine="0"/>
        <w:rPr>
          <w:b/>
          <w:sz w:val="28"/>
          <w:szCs w:val="28"/>
        </w:rPr>
      </w:pPr>
      <w:bookmarkStart w:id="0" w:name="bookmark0"/>
      <w:r w:rsidRPr="00ED627E">
        <w:rPr>
          <w:b/>
          <w:sz w:val="28"/>
          <w:szCs w:val="28"/>
        </w:rPr>
        <w:lastRenderedPageBreak/>
        <w:t>1. Общие положения</w:t>
      </w:r>
      <w:bookmarkEnd w:id="0"/>
    </w:p>
    <w:p w:rsidR="0043353D" w:rsidRPr="00ED627E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ind w:left="-426" w:firstLine="0"/>
        <w:jc w:val="center"/>
        <w:rPr>
          <w:b/>
          <w:sz w:val="28"/>
          <w:szCs w:val="28"/>
        </w:rPr>
      </w:pPr>
    </w:p>
    <w:p w:rsidR="0043353D" w:rsidRPr="00ED627E" w:rsidRDefault="0043353D" w:rsidP="00ED627E">
      <w:pPr>
        <w:pStyle w:val="11"/>
        <w:numPr>
          <w:ilvl w:val="0"/>
          <w:numId w:val="1"/>
        </w:numPr>
        <w:shd w:val="clear" w:color="auto" w:fill="auto"/>
        <w:tabs>
          <w:tab w:val="left" w:pos="0"/>
          <w:tab w:val="left" w:pos="1225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Положение о комиссии по урегулированию споров между участниками образовательных отношений (далее - Положение) разработано на основе Федерального</w:t>
      </w:r>
      <w:r>
        <w:rPr>
          <w:sz w:val="28"/>
          <w:szCs w:val="28"/>
        </w:rPr>
        <w:t xml:space="preserve"> закона от 29.12.2012 № 27Э-ФЗ « </w:t>
      </w:r>
      <w:r w:rsidRPr="00ED627E">
        <w:rPr>
          <w:sz w:val="28"/>
          <w:szCs w:val="28"/>
        </w:rPr>
        <w:t>Об образов</w:t>
      </w:r>
      <w:r>
        <w:rPr>
          <w:sz w:val="28"/>
          <w:szCs w:val="28"/>
        </w:rPr>
        <w:t>ании в Российской Федерации »</w:t>
      </w:r>
      <w:r w:rsidRPr="00ED627E">
        <w:rPr>
          <w:sz w:val="28"/>
          <w:szCs w:val="28"/>
        </w:rPr>
        <w:t>.</w:t>
      </w:r>
    </w:p>
    <w:p w:rsidR="0043353D" w:rsidRPr="00ED627E" w:rsidRDefault="0043353D" w:rsidP="00ED627E">
      <w:pPr>
        <w:pStyle w:val="11"/>
        <w:numPr>
          <w:ilvl w:val="0"/>
          <w:numId w:val="1"/>
        </w:numPr>
        <w:shd w:val="clear" w:color="auto" w:fill="auto"/>
        <w:tabs>
          <w:tab w:val="left" w:pos="0"/>
          <w:tab w:val="left" w:pos="1239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Комиссия по урегулированию споров между участниками образовательных отношений (далее - Комиссия) создана в целях урегулирования разногласий между участниками образовательных отношений по вопросам реализации права на образование, в т. ч. в случаях возникновения конфликта интересов педагогического работника, применения локальных нормативных актов.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1.3 Комиссия по урегулированию споров между участниками образовательных отношений в своей работе руководствуется следующими нормативными документами:</w:t>
      </w:r>
    </w:p>
    <w:p w:rsidR="0043353D" w:rsidRPr="00ED627E" w:rsidRDefault="0043353D" w:rsidP="00ED627E">
      <w:pPr>
        <w:pStyle w:val="11"/>
        <w:numPr>
          <w:ilvl w:val="0"/>
          <w:numId w:val="2"/>
        </w:numPr>
        <w:shd w:val="clear" w:color="auto" w:fill="auto"/>
        <w:tabs>
          <w:tab w:val="left" w:pos="0"/>
          <w:tab w:val="left" w:pos="174"/>
        </w:tabs>
        <w:ind w:left="-426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Конституцией Российской Федерации;</w:t>
      </w:r>
    </w:p>
    <w:p w:rsidR="0043353D" w:rsidRPr="00ED627E" w:rsidRDefault="0043353D" w:rsidP="00ED627E">
      <w:pPr>
        <w:pStyle w:val="11"/>
        <w:numPr>
          <w:ilvl w:val="0"/>
          <w:numId w:val="2"/>
        </w:numPr>
        <w:shd w:val="clear" w:color="auto" w:fill="auto"/>
        <w:tabs>
          <w:tab w:val="left" w:pos="0"/>
          <w:tab w:val="left" w:pos="183"/>
        </w:tabs>
        <w:ind w:left="-426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Федеральным законом "Об образовании в Российской Федерации",</w:t>
      </w:r>
    </w:p>
    <w:p w:rsidR="0043353D" w:rsidRPr="00ED627E" w:rsidRDefault="0043353D" w:rsidP="00ED627E">
      <w:pPr>
        <w:pStyle w:val="11"/>
        <w:numPr>
          <w:ilvl w:val="0"/>
          <w:numId w:val="2"/>
        </w:numPr>
        <w:shd w:val="clear" w:color="auto" w:fill="auto"/>
        <w:tabs>
          <w:tab w:val="left" w:pos="0"/>
          <w:tab w:val="left" w:pos="174"/>
        </w:tabs>
        <w:ind w:left="-426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Конвенцией о правах ребенка;</w:t>
      </w:r>
    </w:p>
    <w:p w:rsidR="0043353D" w:rsidRPr="00ED627E" w:rsidRDefault="0043353D" w:rsidP="00ED627E">
      <w:pPr>
        <w:pStyle w:val="1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ind w:left="-426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Трудовым кодексом Российской Федерации;</w:t>
      </w:r>
    </w:p>
    <w:p w:rsidR="0043353D" w:rsidRPr="00ED627E" w:rsidRDefault="0043353D" w:rsidP="00ED627E">
      <w:pPr>
        <w:pStyle w:val="1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ind w:left="-426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Уставом ДОУ;</w:t>
      </w:r>
    </w:p>
    <w:p w:rsidR="0043353D" w:rsidRPr="00ED627E" w:rsidRDefault="0043353D" w:rsidP="00ED627E">
      <w:pPr>
        <w:pStyle w:val="11"/>
        <w:numPr>
          <w:ilvl w:val="0"/>
          <w:numId w:val="2"/>
        </w:numPr>
        <w:shd w:val="clear" w:color="auto" w:fill="auto"/>
        <w:tabs>
          <w:tab w:val="left" w:pos="0"/>
          <w:tab w:val="left" w:pos="174"/>
        </w:tabs>
        <w:spacing w:after="300"/>
        <w:ind w:left="-426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Локальными актами ДОУ.</w:t>
      </w:r>
    </w:p>
    <w:p w:rsidR="0043353D" w:rsidRPr="00ED627E" w:rsidRDefault="0043353D" w:rsidP="00BC6074">
      <w:pPr>
        <w:pStyle w:val="10"/>
        <w:keepNext/>
        <w:keepLines/>
        <w:shd w:val="clear" w:color="auto" w:fill="auto"/>
        <w:tabs>
          <w:tab w:val="left" w:pos="-426"/>
        </w:tabs>
        <w:ind w:left="-426" w:firstLine="0"/>
        <w:rPr>
          <w:b/>
          <w:sz w:val="28"/>
          <w:szCs w:val="28"/>
        </w:rPr>
      </w:pPr>
      <w:bookmarkStart w:id="1" w:name="bookmark1"/>
      <w:r w:rsidRPr="00ED627E">
        <w:rPr>
          <w:b/>
          <w:sz w:val="28"/>
          <w:szCs w:val="28"/>
        </w:rPr>
        <w:t>2. Функции и полномочия Комиссии</w:t>
      </w:r>
      <w:bookmarkEnd w:id="1"/>
    </w:p>
    <w:p w:rsidR="0043353D" w:rsidRPr="00ED627E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ind w:left="-426" w:firstLine="0"/>
        <w:rPr>
          <w:b/>
          <w:sz w:val="28"/>
          <w:szCs w:val="28"/>
        </w:rPr>
      </w:pPr>
    </w:p>
    <w:p w:rsidR="0043353D" w:rsidRPr="00ED627E" w:rsidRDefault="0043353D" w:rsidP="00ED627E">
      <w:pPr>
        <w:pStyle w:val="11"/>
        <w:numPr>
          <w:ilvl w:val="0"/>
          <w:numId w:val="3"/>
        </w:numPr>
        <w:shd w:val="clear" w:color="auto" w:fill="auto"/>
        <w:tabs>
          <w:tab w:val="left" w:pos="0"/>
          <w:tab w:val="left" w:pos="1070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Комиссия осуществляет следующие функции: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-прием и рассмотрение обращений участников образовательных отношений по вопросам реализации права на образование;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-осуществление анализа представленных участниками образовательных отношений материалов;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-урегулирование разногласий между участниками образовательных отношений (в том числе соблюдение норм профессиональной этики педагогических работников);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-принятие решений по результатам рассмотрения обращений.</w:t>
      </w:r>
    </w:p>
    <w:p w:rsidR="0043353D" w:rsidRPr="00ED627E" w:rsidRDefault="0043353D" w:rsidP="00ED627E">
      <w:pPr>
        <w:pStyle w:val="11"/>
        <w:numPr>
          <w:ilvl w:val="0"/>
          <w:numId w:val="3"/>
        </w:numPr>
        <w:shd w:val="clear" w:color="auto" w:fill="auto"/>
        <w:tabs>
          <w:tab w:val="left" w:pos="0"/>
          <w:tab w:val="left" w:pos="1070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Комиссия имеет право: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-запрашивать у участников образовательных отношений необходимые для ее деятельности документы, материалы и информацию;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-устанавливать сроки представления запрашиваемых документов, материалов и информации;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-проводить необходимые консультации по рассматриваемым спорам с участниками образовательных отношений;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-приглашать участников образовательных отношений для дачи разъяснений.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2.3. Комиссия обязана: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lastRenderedPageBreak/>
        <w:t>-объективно, полно и всесторонне рассматривать обращение участника образовательных отношений;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-обеспечивать соблюдение прав и свобод участников образовательных отношений;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-стремиться к урегулированию разногласий между участниками образовательных отношений;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-рассматривать обращение в течение десяти календарных дней с момента поступления обращения в письменной форме;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spacing w:after="300"/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-принимать решение в соответствии с законодательством об образовании, локальными нормативными актами организации, осуществляющей образовательную деятельность.</w:t>
      </w:r>
    </w:p>
    <w:p w:rsidR="0043353D" w:rsidRDefault="0043353D" w:rsidP="00BC6074">
      <w:pPr>
        <w:pStyle w:val="10"/>
        <w:keepNext/>
        <w:keepLines/>
        <w:shd w:val="clear" w:color="auto" w:fill="auto"/>
        <w:tabs>
          <w:tab w:val="left" w:pos="-426"/>
        </w:tabs>
        <w:ind w:left="-426" w:firstLine="0"/>
        <w:rPr>
          <w:b/>
          <w:sz w:val="28"/>
          <w:szCs w:val="28"/>
        </w:rPr>
      </w:pPr>
      <w:bookmarkStart w:id="2" w:name="bookmark2"/>
      <w:r w:rsidRPr="00ED627E">
        <w:rPr>
          <w:b/>
          <w:sz w:val="28"/>
          <w:szCs w:val="28"/>
        </w:rPr>
        <w:t>3. Состав и порядок работы Комиссии</w:t>
      </w:r>
      <w:bookmarkEnd w:id="2"/>
    </w:p>
    <w:p w:rsidR="0043353D" w:rsidRPr="00ED627E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ind w:left="-426" w:firstLine="0"/>
        <w:jc w:val="center"/>
        <w:rPr>
          <w:b/>
          <w:sz w:val="28"/>
          <w:szCs w:val="28"/>
        </w:rPr>
      </w:pP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138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В состав Комиссии включаются равное количество родителей (законных представителей) воспитанников (не менее двух), работников ДОУ (не менее двух). Состав Комиссии утверждается сроком на один год приказом ДОУ.</w:t>
      </w: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105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В состав Комиссии входят председатель Комиссии, заместитель председателя Комиссии, ответственный секретарь и другие члены Комиссии.</w:t>
      </w: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086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Руководство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Председатель Комиссии: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12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-осуществляет общее руководство деятельностью Комиссии;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12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 -председательствует на заседаниях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12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 -организует работу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 xml:space="preserve">-осуществляет общий </w:t>
      </w:r>
      <w:proofErr w:type="gramStart"/>
      <w:r w:rsidRPr="00ED627E">
        <w:rPr>
          <w:sz w:val="28"/>
          <w:szCs w:val="28"/>
        </w:rPr>
        <w:t>контроль за</w:t>
      </w:r>
      <w:proofErr w:type="gramEnd"/>
      <w:r w:rsidRPr="00ED627E">
        <w:rPr>
          <w:sz w:val="28"/>
          <w:szCs w:val="28"/>
        </w:rPr>
        <w:t xml:space="preserve"> реализацией принятых Комиссией решений;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-распределяет обязанности между членами Комиссии.</w:t>
      </w: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23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Заместитель председателя Комиссии назначается решением председателя Комиссии.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Заместитель председателя Комиссии: 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-координирует работу членов Комиссии;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 -готовит документы, выносимые на рассмотрение Комиссии; 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-в случае отсутствия председателя Комиссии выполняет его обязанности.</w:t>
      </w: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182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Ответственным секретарем Комиссии является представитель ДОУ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354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Ответственный секретарь Комиссии: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354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 -организует делопроизводство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354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 -ведет протоколы заседаний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 xml:space="preserve">-информирует членов Комиссии о дате, месте и времени проведения заседаний Комиссии и о вопросах, включенных в повестку дня заседания </w:t>
      </w:r>
      <w:r w:rsidRPr="00ED627E">
        <w:rPr>
          <w:sz w:val="28"/>
          <w:szCs w:val="28"/>
        </w:rPr>
        <w:lastRenderedPageBreak/>
        <w:t>Комиссии, в срок не позднее пяти календарных дней до дня проведения заседания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-доводит решения Комиссии до администрации организации, осуществляющей образовательную деятельность, совета обучающихся, совета родителей, а также представительного органа работников этой организации;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-обеспечивает контроль за выполнением решений Комиссии; </w:t>
      </w:r>
      <w:proofErr w:type="gramStart"/>
      <w:r w:rsidRPr="00ED627E">
        <w:rPr>
          <w:sz w:val="28"/>
          <w:szCs w:val="28"/>
        </w:rPr>
        <w:t>-н</w:t>
      </w:r>
      <w:proofErr w:type="gramEnd"/>
      <w:r w:rsidRPr="00ED627E">
        <w:rPr>
          <w:sz w:val="28"/>
          <w:szCs w:val="28"/>
        </w:rPr>
        <w:t>есет ответственность за сохранность документов и иных материалов, рассматриваемых на заседаниях Комиссии.</w:t>
      </w: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065"/>
        </w:tabs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Член Комиссии имеет право: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-в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 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-принимать участие в подготовке заседаний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 -обращаться к председателю Комиссии по вопросам, входящим в компетенцию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-обращаться по вопросам, входящим в компетенцию Комиссии, за необходимой информацией к лицам, органам и организациям;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-вносить предложения руководству Комиссии о совершенствовании организации работы Комиссии.</w:t>
      </w:r>
    </w:p>
    <w:p w:rsidR="0043353D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045"/>
        </w:tabs>
        <w:ind w:left="-426" w:right="410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 xml:space="preserve">Член Комиссии обязан: </w:t>
      </w:r>
    </w:p>
    <w:p w:rsidR="0043353D" w:rsidRPr="00ED627E" w:rsidRDefault="0043353D" w:rsidP="00ED627E">
      <w:pPr>
        <w:pStyle w:val="11"/>
        <w:numPr>
          <w:ilvl w:val="0"/>
          <w:numId w:val="4"/>
        </w:numPr>
        <w:shd w:val="clear" w:color="auto" w:fill="auto"/>
        <w:tabs>
          <w:tab w:val="left" w:pos="0"/>
          <w:tab w:val="left" w:pos="1045"/>
        </w:tabs>
        <w:ind w:left="-426" w:right="4100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-участвовать в заседаниях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-выполнять возложенные на него функции в соответствии с Положением и решениями Комиссии;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-соблюдать требования законодательных и иных нормативных правовых актов при реализации своих функций;</w:t>
      </w:r>
    </w:p>
    <w:p w:rsidR="0043353D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 xml:space="preserve">-в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 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3.8.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необходимости, в случае возникновения конфликтной ситуации в ДОУ, если стороны самостоятельно не урегулировали разногласия. Ход заседаний фиксируется в протоколе.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Заседание Комиссии считается правомочным, если на нем присутствует не менее половины от общего числа ее членов.</w:t>
      </w:r>
    </w:p>
    <w:p w:rsidR="0043353D" w:rsidRPr="00ED627E" w:rsidRDefault="0043353D" w:rsidP="00ED627E">
      <w:pPr>
        <w:pStyle w:val="11"/>
        <w:numPr>
          <w:ilvl w:val="0"/>
          <w:numId w:val="5"/>
        </w:numPr>
        <w:shd w:val="clear" w:color="auto" w:fill="auto"/>
        <w:tabs>
          <w:tab w:val="left" w:pos="0"/>
          <w:tab w:val="left" w:pos="1388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lastRenderedPageBreak/>
        <w:t>В случае необоснованности обращения участника образовательных отношений, отсутствии нарушения права на образование, Комиссия отказывает в удовлетворении просьбы обратившегося лица.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 xml:space="preserve">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</w:t>
      </w:r>
      <w:proofErr w:type="gramStart"/>
      <w:r w:rsidRPr="00ED627E">
        <w:rPr>
          <w:sz w:val="28"/>
          <w:szCs w:val="28"/>
        </w:rPr>
        <w:t>председательствовавший</w:t>
      </w:r>
      <w:proofErr w:type="gramEnd"/>
      <w:r w:rsidRPr="00ED627E">
        <w:rPr>
          <w:sz w:val="28"/>
          <w:szCs w:val="28"/>
        </w:rPr>
        <w:t xml:space="preserve"> на заседании Комиссии.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Решение Комиссии оформляется протоколом, которые подписываются всеми присутствующими членами Комиссии.</w:t>
      </w:r>
    </w:p>
    <w:p w:rsidR="0043353D" w:rsidRPr="00ED627E" w:rsidRDefault="0043353D" w:rsidP="00ED627E">
      <w:pPr>
        <w:pStyle w:val="11"/>
        <w:numPr>
          <w:ilvl w:val="0"/>
          <w:numId w:val="5"/>
        </w:numPr>
        <w:shd w:val="clear" w:color="auto" w:fill="auto"/>
        <w:tabs>
          <w:tab w:val="left" w:pos="0"/>
          <w:tab w:val="left" w:pos="142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Решение Комиссии может быть обжаловано в установленном законодательством РФ порядке.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Решение комиссии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43353D" w:rsidRPr="00ED627E" w:rsidRDefault="0043353D" w:rsidP="00ED627E">
      <w:pPr>
        <w:pStyle w:val="11"/>
        <w:numPr>
          <w:ilvl w:val="0"/>
          <w:numId w:val="5"/>
        </w:numPr>
        <w:shd w:val="clear" w:color="auto" w:fill="auto"/>
        <w:tabs>
          <w:tab w:val="left" w:pos="0"/>
          <w:tab w:val="left" w:pos="142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При наличии в составе Комиссии члена, имеющего личную заинтересованность, способную повлиять на объективность решения, он подлежит замене на другого представителя, путем внесения изменения в приказ о составе Комиссии.</w:t>
      </w:r>
    </w:p>
    <w:p w:rsidR="0043353D" w:rsidRPr="00ED627E" w:rsidRDefault="0043353D" w:rsidP="00ED627E">
      <w:pPr>
        <w:pStyle w:val="11"/>
        <w:numPr>
          <w:ilvl w:val="0"/>
          <w:numId w:val="5"/>
        </w:numPr>
        <w:shd w:val="clear" w:color="auto" w:fill="auto"/>
        <w:tabs>
          <w:tab w:val="left" w:pos="0"/>
          <w:tab w:val="left" w:pos="284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Срок хранения документов Комиссии в образовательной организации составляет три года.</w:t>
      </w:r>
    </w:p>
    <w:p w:rsidR="0043353D" w:rsidRPr="00ED627E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ind w:left="-426" w:right="1140" w:firstLine="0"/>
        <w:rPr>
          <w:sz w:val="28"/>
          <w:szCs w:val="28"/>
        </w:rPr>
      </w:pPr>
      <w:bookmarkStart w:id="3" w:name="bookmark3"/>
      <w:r w:rsidRPr="00ED627E">
        <w:rPr>
          <w:sz w:val="28"/>
          <w:szCs w:val="28"/>
        </w:rPr>
        <w:t>4. Порядок рассмотрения обращений участников образовательных отношений</w:t>
      </w:r>
      <w:bookmarkEnd w:id="3"/>
    </w:p>
    <w:p w:rsidR="0043353D" w:rsidRPr="00ED627E" w:rsidRDefault="0043353D" w:rsidP="00ED627E">
      <w:pPr>
        <w:pStyle w:val="11"/>
        <w:numPr>
          <w:ilvl w:val="0"/>
          <w:numId w:val="6"/>
        </w:numPr>
        <w:shd w:val="clear" w:color="auto" w:fill="auto"/>
        <w:tabs>
          <w:tab w:val="left" w:pos="0"/>
          <w:tab w:val="left" w:pos="1076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Комиссия рассматривает обращения, поступившие от участников образовательных отношений по вопросам реализации права на образование.</w:t>
      </w:r>
    </w:p>
    <w:p w:rsidR="0043353D" w:rsidRPr="00ED627E" w:rsidRDefault="0043353D" w:rsidP="00ED627E">
      <w:pPr>
        <w:pStyle w:val="11"/>
        <w:numPr>
          <w:ilvl w:val="0"/>
          <w:numId w:val="6"/>
        </w:numPr>
        <w:shd w:val="clear" w:color="auto" w:fill="auto"/>
        <w:tabs>
          <w:tab w:val="left" w:pos="0"/>
          <w:tab w:val="left" w:pos="1100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Заявитель может обратиться в Комиссию в 10-дневный срок со дня возникновения конфликтной ситуации и нарушения его прав. Обращение подается в письменной форме. В жалобе указываются конкретные факты или признаки нарушений прав участников образовательных отношений; лица, допустившие нарушения.</w:t>
      </w:r>
    </w:p>
    <w:p w:rsidR="0043353D" w:rsidRPr="00ED627E" w:rsidRDefault="0043353D" w:rsidP="00ED627E">
      <w:pPr>
        <w:pStyle w:val="11"/>
        <w:numPr>
          <w:ilvl w:val="0"/>
          <w:numId w:val="6"/>
        </w:numPr>
        <w:shd w:val="clear" w:color="auto" w:fill="auto"/>
        <w:tabs>
          <w:tab w:val="left" w:pos="0"/>
          <w:tab w:val="left" w:pos="1095"/>
        </w:tabs>
        <w:ind w:left="-426" w:right="20"/>
        <w:rPr>
          <w:sz w:val="28"/>
          <w:szCs w:val="28"/>
        </w:rPr>
      </w:pPr>
      <w:r w:rsidRPr="00ED627E">
        <w:rPr>
          <w:sz w:val="28"/>
          <w:szCs w:val="28"/>
        </w:rPr>
        <w:t>Заседание Комиссии проводится не позднее десяти календарных дней с момента поступления обращения. О дате заседания в день его назначения уведомляются лицо, обратившееся в Комиссию, лицо, чьи действия обжалуются, и представительные органы участников образовательных отношений организации, осуществляющей образовательную деятельность.</w:t>
      </w:r>
    </w:p>
    <w:p w:rsidR="0043353D" w:rsidRPr="00ED627E" w:rsidRDefault="0043353D" w:rsidP="00ED627E">
      <w:pPr>
        <w:pStyle w:val="11"/>
        <w:shd w:val="clear" w:color="auto" w:fill="auto"/>
        <w:tabs>
          <w:tab w:val="left" w:pos="0"/>
        </w:tabs>
        <w:spacing w:after="304"/>
        <w:ind w:left="-426" w:right="40"/>
        <w:rPr>
          <w:sz w:val="28"/>
          <w:szCs w:val="28"/>
        </w:rPr>
      </w:pPr>
      <w:r w:rsidRPr="00ED627E">
        <w:rPr>
          <w:sz w:val="28"/>
          <w:szCs w:val="28"/>
        </w:rPr>
        <w:t>4.4.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43353D" w:rsidRDefault="0043353D" w:rsidP="00BC6074">
      <w:pPr>
        <w:pStyle w:val="10"/>
        <w:keepNext/>
        <w:keepLines/>
        <w:shd w:val="clear" w:color="auto" w:fill="auto"/>
        <w:tabs>
          <w:tab w:val="left" w:pos="-426"/>
        </w:tabs>
        <w:spacing w:line="317" w:lineRule="exact"/>
        <w:ind w:left="-426" w:firstLine="0"/>
        <w:rPr>
          <w:b/>
          <w:sz w:val="28"/>
          <w:szCs w:val="28"/>
        </w:rPr>
      </w:pPr>
      <w:bookmarkStart w:id="4" w:name="bookmark4"/>
      <w:r w:rsidRPr="00ED627E">
        <w:rPr>
          <w:b/>
          <w:sz w:val="28"/>
          <w:szCs w:val="28"/>
        </w:rPr>
        <w:lastRenderedPageBreak/>
        <w:t>5. Делопроизводство Комиссии по урегулированию споров</w:t>
      </w:r>
      <w:bookmarkEnd w:id="4"/>
    </w:p>
    <w:p w:rsidR="0043353D" w:rsidRPr="00ED627E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spacing w:line="317" w:lineRule="exact"/>
        <w:ind w:left="-426" w:firstLine="0"/>
        <w:jc w:val="center"/>
        <w:rPr>
          <w:b/>
          <w:sz w:val="28"/>
          <w:szCs w:val="28"/>
        </w:rPr>
      </w:pPr>
    </w:p>
    <w:p w:rsidR="0043353D" w:rsidRPr="00ED627E" w:rsidRDefault="0043353D" w:rsidP="00ED627E">
      <w:pPr>
        <w:pStyle w:val="11"/>
        <w:numPr>
          <w:ilvl w:val="0"/>
          <w:numId w:val="7"/>
        </w:numPr>
        <w:shd w:val="clear" w:color="auto" w:fill="auto"/>
        <w:tabs>
          <w:tab w:val="left" w:pos="0"/>
          <w:tab w:val="left" w:pos="1277"/>
        </w:tabs>
        <w:spacing w:line="317" w:lineRule="exact"/>
        <w:ind w:left="-426" w:right="40"/>
        <w:rPr>
          <w:sz w:val="28"/>
          <w:szCs w:val="28"/>
        </w:rPr>
      </w:pPr>
      <w:r w:rsidRPr="00ED627E">
        <w:rPr>
          <w:sz w:val="28"/>
          <w:szCs w:val="28"/>
        </w:rPr>
        <w:t>Заседания Комиссии оформляются протоколом, который регистрируется в Журнале регистрации протоколов заседания Комиссии. Журнал нумеруется постранично, прошнуровывается, скрепляется подписью заведующего и печатью ДОУ. Нумерация протоколов заседания ведется с начала учебного года. Срок хранения 3 года.</w:t>
      </w:r>
    </w:p>
    <w:p w:rsidR="0043353D" w:rsidRPr="00ED627E" w:rsidRDefault="0043353D" w:rsidP="00ED627E">
      <w:pPr>
        <w:pStyle w:val="11"/>
        <w:numPr>
          <w:ilvl w:val="0"/>
          <w:numId w:val="7"/>
        </w:numPr>
        <w:shd w:val="clear" w:color="auto" w:fill="auto"/>
        <w:tabs>
          <w:tab w:val="left" w:pos="0"/>
          <w:tab w:val="left" w:pos="1020"/>
        </w:tabs>
        <w:spacing w:line="317" w:lineRule="exact"/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Протокол в обязательном порядке должно содержать:</w:t>
      </w:r>
    </w:p>
    <w:p w:rsidR="0043353D" w:rsidRPr="00ED627E" w:rsidRDefault="0043353D" w:rsidP="00ED627E">
      <w:pPr>
        <w:pStyle w:val="11"/>
        <w:numPr>
          <w:ilvl w:val="0"/>
          <w:numId w:val="8"/>
        </w:numPr>
        <w:shd w:val="clear" w:color="auto" w:fill="auto"/>
        <w:tabs>
          <w:tab w:val="left" w:pos="0"/>
          <w:tab w:val="left" w:pos="698"/>
        </w:tabs>
        <w:spacing w:line="317" w:lineRule="exact"/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дату проведения, место составления;</w:t>
      </w:r>
    </w:p>
    <w:p w:rsidR="0043353D" w:rsidRPr="00ED627E" w:rsidRDefault="0043353D" w:rsidP="00ED627E">
      <w:pPr>
        <w:pStyle w:val="11"/>
        <w:numPr>
          <w:ilvl w:val="0"/>
          <w:numId w:val="8"/>
        </w:numPr>
        <w:shd w:val="clear" w:color="auto" w:fill="auto"/>
        <w:tabs>
          <w:tab w:val="left" w:pos="0"/>
          <w:tab w:val="left" w:pos="698"/>
        </w:tabs>
        <w:spacing w:line="317" w:lineRule="exact"/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количественное присутствие (отсутствие) членов комиссии;</w:t>
      </w:r>
    </w:p>
    <w:p w:rsidR="0043353D" w:rsidRPr="00ED627E" w:rsidRDefault="0043353D" w:rsidP="00ED627E">
      <w:pPr>
        <w:pStyle w:val="11"/>
        <w:numPr>
          <w:ilvl w:val="0"/>
          <w:numId w:val="8"/>
        </w:numPr>
        <w:shd w:val="clear" w:color="auto" w:fill="auto"/>
        <w:tabs>
          <w:tab w:val="left" w:pos="0"/>
          <w:tab w:val="left" w:pos="698"/>
        </w:tabs>
        <w:spacing w:line="317" w:lineRule="exact"/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приглашенные (ФИО, должность);</w:t>
      </w:r>
    </w:p>
    <w:p w:rsidR="0043353D" w:rsidRPr="00ED627E" w:rsidRDefault="0043353D" w:rsidP="00ED627E">
      <w:pPr>
        <w:pStyle w:val="11"/>
        <w:numPr>
          <w:ilvl w:val="0"/>
          <w:numId w:val="8"/>
        </w:numPr>
        <w:shd w:val="clear" w:color="auto" w:fill="auto"/>
        <w:tabs>
          <w:tab w:val="left" w:pos="0"/>
          <w:tab w:val="left" w:pos="694"/>
        </w:tabs>
        <w:spacing w:line="317" w:lineRule="exact"/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ход обсуждения вопросов;</w:t>
      </w:r>
    </w:p>
    <w:p w:rsidR="0043353D" w:rsidRPr="00ED627E" w:rsidRDefault="0043353D" w:rsidP="00ED627E">
      <w:pPr>
        <w:pStyle w:val="11"/>
        <w:numPr>
          <w:ilvl w:val="0"/>
          <w:numId w:val="8"/>
        </w:numPr>
        <w:shd w:val="clear" w:color="auto" w:fill="auto"/>
        <w:tabs>
          <w:tab w:val="left" w:pos="0"/>
          <w:tab w:val="left" w:pos="763"/>
        </w:tabs>
        <w:spacing w:line="317" w:lineRule="exact"/>
        <w:ind w:left="-426" w:right="40"/>
        <w:rPr>
          <w:sz w:val="28"/>
          <w:szCs w:val="28"/>
        </w:rPr>
      </w:pPr>
      <w:proofErr w:type="gramStart"/>
      <w:r w:rsidRPr="00ED627E">
        <w:rPr>
          <w:sz w:val="28"/>
          <w:szCs w:val="28"/>
        </w:rPr>
        <w:t>мнения по данному спору всех участников (заявителя, ответчика, специалистов (при наличии), свидетелей (при наличии), членов комиссии.</w:t>
      </w:r>
      <w:proofErr w:type="gramEnd"/>
    </w:p>
    <w:p w:rsidR="0043353D" w:rsidRPr="00ED627E" w:rsidRDefault="0043353D" w:rsidP="00ED627E">
      <w:pPr>
        <w:pStyle w:val="11"/>
        <w:numPr>
          <w:ilvl w:val="0"/>
          <w:numId w:val="8"/>
        </w:numPr>
        <w:shd w:val="clear" w:color="auto" w:fill="auto"/>
        <w:tabs>
          <w:tab w:val="left" w:pos="0"/>
          <w:tab w:val="left" w:pos="698"/>
        </w:tabs>
        <w:spacing w:line="317" w:lineRule="exact"/>
        <w:ind w:left="-426"/>
        <w:rPr>
          <w:sz w:val="28"/>
          <w:szCs w:val="28"/>
        </w:rPr>
      </w:pPr>
      <w:r w:rsidRPr="00ED627E">
        <w:rPr>
          <w:sz w:val="28"/>
          <w:szCs w:val="28"/>
        </w:rPr>
        <w:t>решение.</w:t>
      </w:r>
    </w:p>
    <w:p w:rsidR="0043353D" w:rsidRPr="00ED627E" w:rsidRDefault="0043353D" w:rsidP="00ED627E">
      <w:pPr>
        <w:pStyle w:val="11"/>
        <w:numPr>
          <w:ilvl w:val="0"/>
          <w:numId w:val="7"/>
        </w:numPr>
        <w:shd w:val="clear" w:color="auto" w:fill="auto"/>
        <w:tabs>
          <w:tab w:val="left" w:pos="0"/>
          <w:tab w:val="left" w:pos="1037"/>
        </w:tabs>
        <w:spacing w:line="317" w:lineRule="exact"/>
        <w:ind w:left="-426" w:right="40"/>
        <w:rPr>
          <w:sz w:val="28"/>
          <w:szCs w:val="28"/>
        </w:rPr>
      </w:pPr>
      <w:r w:rsidRPr="00ED627E">
        <w:rPr>
          <w:sz w:val="28"/>
          <w:szCs w:val="28"/>
        </w:rPr>
        <w:t>Протокол и Решение заседания Комиссии подписывают все члены Комиссии.</w:t>
      </w:r>
    </w:p>
    <w:p w:rsidR="0043353D" w:rsidRPr="00ED627E" w:rsidRDefault="0043353D" w:rsidP="00ED627E">
      <w:pPr>
        <w:pStyle w:val="11"/>
        <w:numPr>
          <w:ilvl w:val="0"/>
          <w:numId w:val="7"/>
        </w:numPr>
        <w:shd w:val="clear" w:color="auto" w:fill="auto"/>
        <w:tabs>
          <w:tab w:val="left" w:pos="0"/>
          <w:tab w:val="left" w:pos="1162"/>
        </w:tabs>
        <w:spacing w:after="300" w:line="317" w:lineRule="exact"/>
        <w:ind w:left="-426" w:right="40"/>
        <w:rPr>
          <w:sz w:val="28"/>
          <w:szCs w:val="28"/>
        </w:rPr>
      </w:pPr>
      <w:r w:rsidRPr="00ED627E">
        <w:rPr>
          <w:sz w:val="28"/>
          <w:szCs w:val="28"/>
        </w:rPr>
        <w:t>Копии Решения, содержащие оригинальные подписи членов Комиссии, в обязательном порядке выдаются под роспись заявителю, ответчику в течение трех рабочих дней от даты вынесения Решения</w:t>
      </w:r>
    </w:p>
    <w:p w:rsidR="0043353D" w:rsidRPr="00BC6074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spacing w:line="317" w:lineRule="exact"/>
        <w:ind w:left="-426" w:firstLine="0"/>
        <w:rPr>
          <w:b/>
          <w:sz w:val="28"/>
          <w:szCs w:val="28"/>
        </w:rPr>
      </w:pPr>
      <w:bookmarkStart w:id="5" w:name="bookmark5"/>
      <w:r w:rsidRPr="00BC6074">
        <w:rPr>
          <w:b/>
          <w:sz w:val="28"/>
          <w:szCs w:val="28"/>
        </w:rPr>
        <w:t>6. Заключительные положения</w:t>
      </w:r>
      <w:bookmarkEnd w:id="5"/>
    </w:p>
    <w:p w:rsidR="0043353D" w:rsidRPr="00ED627E" w:rsidRDefault="0043353D" w:rsidP="00ED627E">
      <w:pPr>
        <w:pStyle w:val="10"/>
        <w:keepNext/>
        <w:keepLines/>
        <w:shd w:val="clear" w:color="auto" w:fill="auto"/>
        <w:tabs>
          <w:tab w:val="left" w:pos="0"/>
        </w:tabs>
        <w:spacing w:line="317" w:lineRule="exact"/>
        <w:ind w:left="-426" w:firstLine="0"/>
        <w:rPr>
          <w:sz w:val="28"/>
          <w:szCs w:val="28"/>
        </w:rPr>
      </w:pPr>
    </w:p>
    <w:p w:rsidR="0043353D" w:rsidRPr="00ED627E" w:rsidRDefault="0043353D" w:rsidP="00ED627E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1046"/>
        </w:tabs>
        <w:spacing w:line="317" w:lineRule="exact"/>
        <w:ind w:left="-426" w:right="40"/>
        <w:rPr>
          <w:sz w:val="28"/>
          <w:szCs w:val="28"/>
        </w:rPr>
      </w:pPr>
      <w:r w:rsidRPr="00ED627E">
        <w:rPr>
          <w:sz w:val="28"/>
          <w:szCs w:val="28"/>
        </w:rPr>
        <w:t>Положение принято с учетом мнения совета обучающихся, совета родителей, а также представительного органа работников организации, осуществляющей образовательную деятельность.</w:t>
      </w:r>
    </w:p>
    <w:p w:rsidR="0043353D" w:rsidRPr="00ED627E" w:rsidRDefault="0043353D" w:rsidP="00ED627E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1046"/>
        </w:tabs>
        <w:spacing w:line="317" w:lineRule="exact"/>
        <w:ind w:left="-426" w:right="40"/>
        <w:rPr>
          <w:sz w:val="28"/>
          <w:szCs w:val="28"/>
        </w:rPr>
        <w:sectPr w:rsidR="0043353D" w:rsidRPr="00ED627E" w:rsidSect="00ED627E">
          <w:pgSz w:w="11905" w:h="16837"/>
          <w:pgMar w:top="1190" w:right="1129" w:bottom="1540" w:left="1695" w:header="0" w:footer="3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noEndnote/>
          <w:docGrid w:linePitch="360"/>
        </w:sectPr>
      </w:pPr>
      <w:r w:rsidRPr="00ED627E">
        <w:rPr>
          <w:sz w:val="28"/>
          <w:szCs w:val="28"/>
        </w:rPr>
        <w:t>Изменения в Положение могут быть внесены только с у</w:t>
      </w:r>
      <w:r w:rsidR="00CB721B">
        <w:rPr>
          <w:sz w:val="28"/>
          <w:szCs w:val="28"/>
        </w:rPr>
        <w:t>четом мнения</w:t>
      </w:r>
      <w:r w:rsidRPr="00ED627E">
        <w:rPr>
          <w:sz w:val="28"/>
          <w:szCs w:val="28"/>
        </w:rPr>
        <w:t xml:space="preserve"> совета родителей, а также представительного органа раб</w:t>
      </w:r>
      <w:r>
        <w:rPr>
          <w:sz w:val="28"/>
          <w:szCs w:val="28"/>
        </w:rPr>
        <w:t xml:space="preserve">отников организации, </w:t>
      </w:r>
      <w:proofErr w:type="spellStart"/>
      <w:r>
        <w:rPr>
          <w:sz w:val="28"/>
          <w:szCs w:val="28"/>
        </w:rPr>
        <w:t>осуществля</w:t>
      </w:r>
      <w:r w:rsidRPr="00ED627E">
        <w:rPr>
          <w:sz w:val="28"/>
          <w:szCs w:val="28"/>
        </w:rPr>
        <w:t>щей</w:t>
      </w:r>
      <w:proofErr w:type="spellEnd"/>
      <w:r w:rsidRPr="00ED627E">
        <w:rPr>
          <w:sz w:val="28"/>
          <w:szCs w:val="28"/>
        </w:rPr>
        <w:t xml:space="preserve"> образовательную деятельность</w:t>
      </w:r>
      <w:r>
        <w:rPr>
          <w:sz w:val="28"/>
          <w:szCs w:val="28"/>
        </w:rPr>
        <w:t>.</w:t>
      </w:r>
    </w:p>
    <w:p w:rsidR="0043353D" w:rsidRPr="00ED627E" w:rsidRDefault="0043353D" w:rsidP="00BC6074">
      <w:pPr>
        <w:pStyle w:val="20"/>
        <w:shd w:val="clear" w:color="auto" w:fill="auto"/>
        <w:spacing w:line="240" w:lineRule="auto"/>
        <w:ind w:right="30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Pr="00ED627E">
        <w:rPr>
          <w:sz w:val="28"/>
          <w:szCs w:val="28"/>
        </w:rPr>
        <w:t>Приложение 1</w:t>
      </w:r>
    </w:p>
    <w:p w:rsidR="0043353D" w:rsidRDefault="0043353D" w:rsidP="00024C33">
      <w:pPr>
        <w:pStyle w:val="30"/>
        <w:shd w:val="clear" w:color="auto" w:fill="auto"/>
        <w:spacing w:line="240" w:lineRule="auto"/>
        <w:ind w:left="-5245" w:right="300" w:hanging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к п</w:t>
      </w:r>
      <w:r w:rsidRPr="00ED627E">
        <w:rPr>
          <w:sz w:val="28"/>
          <w:szCs w:val="28"/>
        </w:rPr>
        <w:t xml:space="preserve">оложению о Комиссии </w:t>
      </w:r>
      <w:proofErr w:type="gramStart"/>
      <w:r w:rsidRPr="00ED627E">
        <w:rPr>
          <w:sz w:val="28"/>
          <w:szCs w:val="28"/>
        </w:rPr>
        <w:t>по</w:t>
      </w:r>
      <w:proofErr w:type="gramEnd"/>
    </w:p>
    <w:p w:rsidR="0043353D" w:rsidRDefault="0043353D" w:rsidP="00024C33">
      <w:pPr>
        <w:pStyle w:val="30"/>
        <w:shd w:val="clear" w:color="auto" w:fill="auto"/>
        <w:spacing w:line="240" w:lineRule="auto"/>
        <w:ind w:left="-5245" w:right="300" w:hanging="142"/>
        <w:rPr>
          <w:sz w:val="28"/>
          <w:szCs w:val="28"/>
        </w:rPr>
      </w:pPr>
      <w:r w:rsidRPr="00ED627E">
        <w:rPr>
          <w:sz w:val="28"/>
          <w:szCs w:val="28"/>
        </w:rPr>
        <w:t xml:space="preserve">урегулированию споров </w:t>
      </w:r>
      <w:proofErr w:type="gramStart"/>
      <w:r w:rsidRPr="00ED627E">
        <w:rPr>
          <w:sz w:val="28"/>
          <w:szCs w:val="28"/>
        </w:rPr>
        <w:t>между</w:t>
      </w:r>
      <w:proofErr w:type="gramEnd"/>
      <w:r w:rsidRPr="00ED627E">
        <w:rPr>
          <w:sz w:val="28"/>
          <w:szCs w:val="28"/>
        </w:rPr>
        <w:t xml:space="preserve"> </w:t>
      </w:r>
    </w:p>
    <w:p w:rsidR="0043353D" w:rsidRDefault="0043353D" w:rsidP="00024C33">
      <w:pPr>
        <w:pStyle w:val="30"/>
        <w:shd w:val="clear" w:color="auto" w:fill="auto"/>
        <w:spacing w:line="240" w:lineRule="auto"/>
        <w:ind w:left="-5245" w:right="300" w:hanging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ED627E">
        <w:rPr>
          <w:sz w:val="28"/>
          <w:szCs w:val="28"/>
        </w:rPr>
        <w:t xml:space="preserve">участниками </w:t>
      </w:r>
      <w:proofErr w:type="gramStart"/>
      <w:r w:rsidRPr="00ED627E">
        <w:rPr>
          <w:sz w:val="28"/>
          <w:szCs w:val="28"/>
        </w:rPr>
        <w:t>образовательных</w:t>
      </w:r>
      <w:proofErr w:type="gramEnd"/>
    </w:p>
    <w:p w:rsidR="0043353D" w:rsidRPr="00ED627E" w:rsidRDefault="0043353D" w:rsidP="00024C33">
      <w:pPr>
        <w:pStyle w:val="30"/>
        <w:shd w:val="clear" w:color="auto" w:fill="auto"/>
        <w:spacing w:line="240" w:lineRule="auto"/>
        <w:ind w:left="-5245" w:right="300" w:hanging="142"/>
        <w:jc w:val="center"/>
        <w:rPr>
          <w:sz w:val="28"/>
          <w:szCs w:val="28"/>
        </w:rPr>
        <w:sectPr w:rsidR="0043353D" w:rsidRPr="00ED627E" w:rsidSect="00BC6074">
          <w:pgSz w:w="11905" w:h="16837"/>
          <w:pgMar w:top="709" w:right="838" w:bottom="1262" w:left="6161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 xml:space="preserve">                                                       </w:t>
      </w:r>
      <w:r w:rsidRPr="00ED627E">
        <w:rPr>
          <w:sz w:val="28"/>
          <w:szCs w:val="28"/>
        </w:rPr>
        <w:t>отношений</w:t>
      </w:r>
    </w:p>
    <w:p w:rsidR="0043353D" w:rsidRPr="00ED627E" w:rsidRDefault="0043353D" w:rsidP="00ED627E">
      <w:pPr>
        <w:rPr>
          <w:rFonts w:ascii="Times New Roman" w:hAnsi="Times New Roman" w:cs="Times New Roman"/>
          <w:sz w:val="28"/>
          <w:szCs w:val="28"/>
        </w:rPr>
        <w:sectPr w:rsidR="0043353D" w:rsidRPr="00ED627E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43353D" w:rsidRPr="00ED627E" w:rsidRDefault="0043353D" w:rsidP="00ED627E">
      <w:pPr>
        <w:pStyle w:val="40"/>
        <w:shd w:val="clear" w:color="auto" w:fill="auto"/>
        <w:spacing w:line="230" w:lineRule="exact"/>
        <w:rPr>
          <w:sz w:val="28"/>
          <w:szCs w:val="28"/>
        </w:rPr>
        <w:sectPr w:rsidR="0043353D" w:rsidRPr="00ED627E">
          <w:type w:val="continuous"/>
          <w:pgSz w:w="11905" w:h="16837"/>
          <w:pgMar w:top="2227" w:right="4308" w:bottom="1262" w:left="5196" w:header="0" w:footer="3" w:gutter="0"/>
          <w:cols w:space="720"/>
          <w:noEndnote/>
          <w:docGrid w:linePitch="360"/>
        </w:sectPr>
      </w:pPr>
      <w:r w:rsidRPr="00ED627E">
        <w:rPr>
          <w:sz w:val="28"/>
          <w:szCs w:val="28"/>
        </w:rPr>
        <w:lastRenderedPageBreak/>
        <w:t>Образец заявления</w:t>
      </w:r>
    </w:p>
    <w:p w:rsidR="0043353D" w:rsidRPr="00ED627E" w:rsidRDefault="0043353D" w:rsidP="00ED627E">
      <w:pPr>
        <w:framePr w:w="11909" w:h="767" w:hRule="exact" w:wrap="notBeside" w:vAnchor="text" w:hAnchor="text" w:xAlign="center" w:y="1" w:anchorLock="1"/>
        <w:rPr>
          <w:rFonts w:ascii="Times New Roman" w:hAnsi="Times New Roman" w:cs="Times New Roman"/>
          <w:sz w:val="28"/>
          <w:szCs w:val="28"/>
        </w:rPr>
      </w:pPr>
    </w:p>
    <w:p w:rsidR="0043353D" w:rsidRPr="00ED627E" w:rsidRDefault="0043353D" w:rsidP="00ED627E">
      <w:pPr>
        <w:rPr>
          <w:rFonts w:ascii="Times New Roman" w:hAnsi="Times New Roman" w:cs="Times New Roman"/>
          <w:sz w:val="28"/>
          <w:szCs w:val="28"/>
        </w:rPr>
        <w:sectPr w:rsidR="0043353D" w:rsidRPr="00ED627E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 w:rsidRPr="00ED6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53D" w:rsidRDefault="0043353D" w:rsidP="00024C33">
      <w:pPr>
        <w:pStyle w:val="50"/>
        <w:shd w:val="clear" w:color="auto" w:fill="auto"/>
        <w:tabs>
          <w:tab w:val="left" w:pos="7655"/>
        </w:tabs>
        <w:spacing w:after="0" w:line="240" w:lineRule="auto"/>
        <w:ind w:left="-5954" w:right="56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</w:t>
      </w:r>
      <w:r w:rsidRPr="00ED627E">
        <w:rPr>
          <w:sz w:val="28"/>
          <w:szCs w:val="28"/>
        </w:rPr>
        <w:t xml:space="preserve">Председателю Комиссии </w:t>
      </w:r>
    </w:p>
    <w:p w:rsidR="0043353D" w:rsidRDefault="0043353D" w:rsidP="00024C33">
      <w:pPr>
        <w:pStyle w:val="50"/>
        <w:shd w:val="clear" w:color="auto" w:fill="auto"/>
        <w:tabs>
          <w:tab w:val="left" w:pos="7655"/>
        </w:tabs>
        <w:spacing w:after="0" w:line="240" w:lineRule="auto"/>
        <w:ind w:left="-5954" w:right="563"/>
        <w:rPr>
          <w:sz w:val="28"/>
          <w:szCs w:val="28"/>
        </w:rPr>
      </w:pPr>
      <w:r w:rsidRPr="00ED627E">
        <w:rPr>
          <w:sz w:val="28"/>
          <w:szCs w:val="28"/>
        </w:rPr>
        <w:t xml:space="preserve">по урегулированию споров </w:t>
      </w:r>
      <w:proofErr w:type="gramStart"/>
      <w:r w:rsidRPr="00ED627E">
        <w:rPr>
          <w:sz w:val="28"/>
          <w:szCs w:val="28"/>
        </w:rPr>
        <w:t>между</w:t>
      </w:r>
      <w:proofErr w:type="gramEnd"/>
      <w:r w:rsidRPr="00ED627E">
        <w:rPr>
          <w:sz w:val="28"/>
          <w:szCs w:val="28"/>
        </w:rPr>
        <w:t xml:space="preserve"> </w:t>
      </w:r>
    </w:p>
    <w:p w:rsidR="0043353D" w:rsidRDefault="0043353D" w:rsidP="00024C33">
      <w:pPr>
        <w:pStyle w:val="50"/>
        <w:shd w:val="clear" w:color="auto" w:fill="auto"/>
        <w:tabs>
          <w:tab w:val="left" w:pos="7655"/>
        </w:tabs>
        <w:spacing w:after="0" w:line="240" w:lineRule="auto"/>
        <w:ind w:left="-5954" w:right="56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Pr="00ED627E">
        <w:rPr>
          <w:sz w:val="28"/>
          <w:szCs w:val="28"/>
        </w:rPr>
        <w:t xml:space="preserve">участниками </w:t>
      </w:r>
      <w:proofErr w:type="gramStart"/>
      <w:r w:rsidRPr="00ED627E">
        <w:rPr>
          <w:sz w:val="28"/>
          <w:szCs w:val="28"/>
        </w:rPr>
        <w:t>образовательных</w:t>
      </w:r>
      <w:proofErr w:type="gramEnd"/>
      <w:r w:rsidRPr="00ED627E">
        <w:rPr>
          <w:sz w:val="28"/>
          <w:szCs w:val="28"/>
        </w:rPr>
        <w:t xml:space="preserve"> </w:t>
      </w:r>
    </w:p>
    <w:p w:rsidR="0043353D" w:rsidRDefault="0043353D" w:rsidP="00024C33">
      <w:pPr>
        <w:pStyle w:val="50"/>
        <w:shd w:val="clear" w:color="auto" w:fill="auto"/>
        <w:tabs>
          <w:tab w:val="left" w:pos="7655"/>
        </w:tabs>
        <w:spacing w:after="0" w:line="240" w:lineRule="auto"/>
        <w:ind w:left="-5954" w:right="56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ED627E">
        <w:rPr>
          <w:sz w:val="28"/>
          <w:szCs w:val="28"/>
        </w:rPr>
        <w:t>отн</w:t>
      </w:r>
      <w:r>
        <w:rPr>
          <w:sz w:val="28"/>
          <w:szCs w:val="28"/>
        </w:rPr>
        <w:t xml:space="preserve">ошений МБДОУ – </w:t>
      </w:r>
      <w:proofErr w:type="gramStart"/>
      <w:r>
        <w:rPr>
          <w:sz w:val="28"/>
          <w:szCs w:val="28"/>
        </w:rPr>
        <w:t>детский</w:t>
      </w:r>
      <w:proofErr w:type="gramEnd"/>
      <w:r>
        <w:rPr>
          <w:sz w:val="28"/>
          <w:szCs w:val="28"/>
        </w:rPr>
        <w:t xml:space="preserve"> </w:t>
      </w:r>
    </w:p>
    <w:p w:rsidR="0043353D" w:rsidRDefault="0043353D" w:rsidP="00024C33">
      <w:pPr>
        <w:pStyle w:val="50"/>
        <w:shd w:val="clear" w:color="auto" w:fill="auto"/>
        <w:tabs>
          <w:tab w:val="left" w:pos="7655"/>
        </w:tabs>
        <w:spacing w:after="0" w:line="240" w:lineRule="auto"/>
        <w:ind w:left="-5954" w:right="56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сад  с. </w:t>
      </w:r>
      <w:proofErr w:type="gramStart"/>
      <w:r>
        <w:rPr>
          <w:sz w:val="28"/>
          <w:szCs w:val="28"/>
        </w:rPr>
        <w:t>Нижнее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Аврюзово</w:t>
      </w:r>
      <w:proofErr w:type="spellEnd"/>
    </w:p>
    <w:p w:rsidR="0043353D" w:rsidRPr="00ED627E" w:rsidRDefault="0043353D" w:rsidP="00024C33">
      <w:pPr>
        <w:pStyle w:val="50"/>
        <w:shd w:val="clear" w:color="auto" w:fill="auto"/>
        <w:tabs>
          <w:tab w:val="left" w:pos="7655"/>
        </w:tabs>
        <w:spacing w:after="0" w:line="240" w:lineRule="auto"/>
        <w:ind w:left="-5954" w:right="563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43353D" w:rsidRPr="00024C33" w:rsidRDefault="0043353D" w:rsidP="00BC6074">
      <w:pPr>
        <w:pStyle w:val="60"/>
        <w:shd w:val="clear" w:color="auto" w:fill="auto"/>
        <w:tabs>
          <w:tab w:val="left" w:pos="7655"/>
        </w:tabs>
        <w:spacing w:before="0" w:line="240" w:lineRule="auto"/>
        <w:ind w:left="40" w:right="563"/>
        <w:rPr>
          <w:sz w:val="20"/>
          <w:szCs w:val="20"/>
        </w:rPr>
        <w:sectPr w:rsidR="0043353D" w:rsidRPr="00024C33">
          <w:type w:val="continuous"/>
          <w:pgSz w:w="11905" w:h="16837"/>
          <w:pgMar w:top="2227" w:right="248" w:bottom="1262" w:left="6699" w:header="0" w:footer="3" w:gutter="0"/>
          <w:cols w:space="720"/>
          <w:noEndnote/>
          <w:docGrid w:linePitch="360"/>
        </w:sectPr>
      </w:pPr>
      <w:r>
        <w:rPr>
          <w:sz w:val="20"/>
          <w:szCs w:val="20"/>
        </w:rPr>
        <w:t xml:space="preserve">        </w:t>
      </w:r>
      <w:r w:rsidRPr="00024C33">
        <w:rPr>
          <w:sz w:val="20"/>
          <w:szCs w:val="20"/>
        </w:rPr>
        <w:t>(Фамилия, Имя, Отчество председателя)</w:t>
      </w:r>
    </w:p>
    <w:p w:rsidR="0043353D" w:rsidRPr="00ED627E" w:rsidRDefault="0043353D" w:rsidP="00BC6074">
      <w:pPr>
        <w:rPr>
          <w:rFonts w:ascii="Times New Roman" w:hAnsi="Times New Roman" w:cs="Times New Roman"/>
          <w:sz w:val="28"/>
          <w:szCs w:val="28"/>
        </w:rPr>
        <w:sectPr w:rsidR="0043353D" w:rsidRPr="00ED627E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 w:rsidRPr="00ED627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3353D" w:rsidRPr="00ED627E" w:rsidRDefault="0043353D" w:rsidP="00BC6074">
      <w:pPr>
        <w:pStyle w:val="40"/>
        <w:shd w:val="clear" w:color="auto" w:fill="auto"/>
        <w:spacing w:line="240" w:lineRule="auto"/>
        <w:ind w:left="-5103" w:right="-3726"/>
        <w:jc w:val="center"/>
        <w:rPr>
          <w:sz w:val="28"/>
          <w:szCs w:val="28"/>
        </w:rPr>
        <w:sectPr w:rsidR="0043353D" w:rsidRPr="00ED627E">
          <w:type w:val="continuous"/>
          <w:pgSz w:w="11905" w:h="16837"/>
          <w:pgMar w:top="2227" w:right="4501" w:bottom="1262" w:left="6027" w:header="0" w:footer="3" w:gutter="0"/>
          <w:cols w:space="720"/>
          <w:noEndnote/>
          <w:docGrid w:linePitch="360"/>
        </w:sectPr>
      </w:pPr>
      <w:r w:rsidRPr="00ED627E">
        <w:rPr>
          <w:sz w:val="28"/>
          <w:szCs w:val="28"/>
        </w:rPr>
        <w:lastRenderedPageBreak/>
        <w:t>Заявление</w:t>
      </w:r>
    </w:p>
    <w:p w:rsidR="0043353D" w:rsidRPr="00ED627E" w:rsidRDefault="0043353D" w:rsidP="00BC6074">
      <w:pPr>
        <w:framePr w:w="11909" w:h="600" w:hRule="exact" w:wrap="notBeside" w:vAnchor="text" w:hAnchor="text" w:xAlign="center" w:y="1" w:anchorLock="1"/>
        <w:rPr>
          <w:rFonts w:ascii="Times New Roman" w:hAnsi="Times New Roman" w:cs="Times New Roman"/>
          <w:sz w:val="28"/>
          <w:szCs w:val="28"/>
        </w:rPr>
      </w:pPr>
    </w:p>
    <w:p w:rsidR="0043353D" w:rsidRPr="00ED627E" w:rsidRDefault="0043353D" w:rsidP="00BC6074">
      <w:pPr>
        <w:rPr>
          <w:rFonts w:ascii="Times New Roman" w:hAnsi="Times New Roman" w:cs="Times New Roman"/>
          <w:sz w:val="28"/>
          <w:szCs w:val="28"/>
        </w:rPr>
        <w:sectPr w:rsidR="0043353D" w:rsidRPr="00ED627E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 w:rsidRPr="00ED6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53D" w:rsidRPr="00ED627E" w:rsidRDefault="0043353D" w:rsidP="00BC6074">
      <w:pPr>
        <w:pStyle w:val="50"/>
        <w:shd w:val="clear" w:color="auto" w:fill="auto"/>
        <w:spacing w:after="0" w:line="240" w:lineRule="auto"/>
        <w:ind w:right="-5482"/>
        <w:jc w:val="left"/>
        <w:rPr>
          <w:sz w:val="28"/>
          <w:szCs w:val="28"/>
        </w:rPr>
        <w:sectPr w:rsidR="0043353D" w:rsidRPr="00ED627E">
          <w:type w:val="continuous"/>
          <w:pgSz w:w="11905" w:h="16837"/>
          <w:pgMar w:top="2227" w:right="6363" w:bottom="1262" w:left="2235" w:header="0" w:footer="3" w:gutter="0"/>
          <w:cols w:space="720"/>
          <w:noEndnote/>
          <w:docGrid w:linePitch="360"/>
        </w:sectPr>
      </w:pPr>
      <w:r w:rsidRPr="00ED627E">
        <w:rPr>
          <w:sz w:val="28"/>
          <w:szCs w:val="28"/>
        </w:rPr>
        <w:lastRenderedPageBreak/>
        <w:t xml:space="preserve">Прошу </w:t>
      </w:r>
      <w:r>
        <w:rPr>
          <w:sz w:val="28"/>
          <w:szCs w:val="28"/>
        </w:rPr>
        <w:t>рассмотреть вопрос о: ________</w:t>
      </w:r>
    </w:p>
    <w:p w:rsidR="0043353D" w:rsidRDefault="0043353D" w:rsidP="00BC6074">
      <w:pPr>
        <w:framePr w:w="11923" w:h="922" w:hRule="exact" w:wrap="notBeside" w:vAnchor="text" w:hAnchor="text" w:xAlign="center" w:y="1" w:anchorLock="1"/>
        <w:ind w:left="426" w:right="5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_____________________________________________________________</w:t>
      </w:r>
    </w:p>
    <w:p w:rsidR="0043353D" w:rsidRDefault="0043353D" w:rsidP="00BC6074">
      <w:pPr>
        <w:framePr w:w="11923" w:h="922" w:hRule="exact" w:wrap="notBeside" w:vAnchor="text" w:hAnchor="text" w:xAlign="center" w:y="1" w:anchorLock="1"/>
        <w:ind w:left="426" w:right="5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_____________________________________________________________</w:t>
      </w:r>
    </w:p>
    <w:p w:rsidR="0043353D" w:rsidRDefault="0043353D" w:rsidP="00BC6074">
      <w:pPr>
        <w:framePr w:w="11923" w:h="1357" w:hRule="exact" w:wrap="notBeside" w:vAnchor="text" w:hAnchor="text" w:xAlign="center" w:y="1" w:anchorLock="1"/>
        <w:ind w:left="426" w:right="5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_______________</w:t>
      </w:r>
    </w:p>
    <w:p w:rsidR="0043353D" w:rsidRPr="00ED627E" w:rsidRDefault="0043353D" w:rsidP="00BC6074">
      <w:pPr>
        <w:framePr w:w="11923" w:h="1357" w:hRule="exact" w:wrap="notBeside" w:vAnchor="text" w:hAnchor="text" w:xAlign="center" w:y="1" w:anchorLock="1"/>
        <w:ind w:left="426" w:right="588"/>
        <w:rPr>
          <w:rFonts w:ascii="Times New Roman" w:hAnsi="Times New Roman" w:cs="Times New Roman"/>
          <w:sz w:val="28"/>
          <w:szCs w:val="28"/>
        </w:rPr>
      </w:pPr>
    </w:p>
    <w:p w:rsidR="0043353D" w:rsidRPr="00ED627E" w:rsidRDefault="0043353D" w:rsidP="00BC6074">
      <w:pPr>
        <w:rPr>
          <w:rFonts w:ascii="Times New Roman" w:hAnsi="Times New Roman" w:cs="Times New Roman"/>
          <w:sz w:val="28"/>
          <w:szCs w:val="28"/>
        </w:rPr>
        <w:sectPr w:rsidR="0043353D" w:rsidRPr="00ED627E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43353D" w:rsidRDefault="0043353D" w:rsidP="00BC6074">
      <w:pPr>
        <w:pStyle w:val="5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ED627E">
        <w:rPr>
          <w:sz w:val="28"/>
          <w:szCs w:val="28"/>
        </w:rPr>
        <w:t>Считаю, что</w:t>
      </w:r>
      <w:r>
        <w:rPr>
          <w:sz w:val="28"/>
          <w:szCs w:val="28"/>
        </w:rPr>
        <w:t xml:space="preserve"> _____________________________________________________</w:t>
      </w:r>
    </w:p>
    <w:p w:rsidR="0043353D" w:rsidRDefault="0043353D" w:rsidP="00BC6074">
      <w:pPr>
        <w:pStyle w:val="50"/>
        <w:shd w:val="clear" w:color="auto" w:fill="auto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proofErr w:type="gramStart"/>
      <w:r>
        <w:rPr>
          <w:sz w:val="20"/>
          <w:szCs w:val="20"/>
        </w:rPr>
        <w:t>(</w:t>
      </w:r>
      <w:r w:rsidRPr="00BC6074">
        <w:rPr>
          <w:sz w:val="20"/>
          <w:szCs w:val="20"/>
        </w:rPr>
        <w:t>Ф.И.О. воспитателя (специалиста или другого участника образовательных отношений)</w:t>
      </w:r>
      <w:proofErr w:type="gramEnd"/>
    </w:p>
    <w:p w:rsidR="0043353D" w:rsidRDefault="0043353D" w:rsidP="00BC6074">
      <w:pPr>
        <w:pStyle w:val="50"/>
        <w:shd w:val="clear" w:color="auto" w:fill="auto"/>
        <w:spacing w:after="0" w:line="240" w:lineRule="auto"/>
        <w:jc w:val="both"/>
        <w:rPr>
          <w:sz w:val="20"/>
          <w:szCs w:val="20"/>
        </w:rPr>
      </w:pPr>
    </w:p>
    <w:p w:rsidR="0043353D" w:rsidRDefault="0043353D" w:rsidP="00BC6074">
      <w:pPr>
        <w:pStyle w:val="50"/>
        <w:pBdr>
          <w:top w:val="single" w:sz="12" w:space="1" w:color="auto"/>
          <w:bottom w:val="single" w:sz="12" w:space="1" w:color="auto"/>
        </w:pBdr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43353D" w:rsidRDefault="0043353D" w:rsidP="00BC6074">
      <w:pPr>
        <w:pStyle w:val="50"/>
        <w:pBdr>
          <w:bottom w:val="single" w:sz="12" w:space="1" w:color="auto"/>
          <w:between w:val="single" w:sz="12" w:space="1" w:color="auto"/>
        </w:pBdr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43353D" w:rsidRDefault="0043353D" w:rsidP="00BC6074">
      <w:pPr>
        <w:pStyle w:val="50"/>
        <w:pBdr>
          <w:bottom w:val="single" w:sz="12" w:space="1" w:color="auto"/>
          <w:between w:val="single" w:sz="12" w:space="1" w:color="auto"/>
        </w:pBdr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43353D" w:rsidRDefault="0043353D" w:rsidP="00BC6074">
      <w:pPr>
        <w:pStyle w:val="50"/>
        <w:pBdr>
          <w:bottom w:val="single" w:sz="12" w:space="1" w:color="auto"/>
          <w:between w:val="single" w:sz="12" w:space="1" w:color="auto"/>
        </w:pBdr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43353D" w:rsidRDefault="0043353D" w:rsidP="00BC6074">
      <w:pPr>
        <w:pStyle w:val="50"/>
        <w:pBdr>
          <w:bottom w:val="single" w:sz="12" w:space="1" w:color="auto"/>
          <w:between w:val="single" w:sz="12" w:space="1" w:color="auto"/>
        </w:pBdr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43353D" w:rsidRPr="00BC6074" w:rsidRDefault="0043353D" w:rsidP="00BC6074">
      <w:pPr>
        <w:pStyle w:val="5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43353D" w:rsidRPr="00BC6074" w:rsidRDefault="0043353D" w:rsidP="00BC6074">
      <w:pPr>
        <w:pStyle w:val="30"/>
        <w:shd w:val="clear" w:color="auto" w:fill="auto"/>
        <w:spacing w:line="240" w:lineRule="auto"/>
        <w:ind w:right="160"/>
        <w:jc w:val="both"/>
      </w:pPr>
      <w:proofErr w:type="gramStart"/>
      <w:r w:rsidRPr="00BC6074">
        <w:t>(далее указывается нарушение, ущемляющее права несовершеннолетнего, родителя (законного представителя)</w:t>
      </w:r>
      <w:proofErr w:type="gramEnd"/>
    </w:p>
    <w:p w:rsidR="0043353D" w:rsidRDefault="0043353D" w:rsidP="00BC6074">
      <w:pPr>
        <w:pStyle w:val="30"/>
        <w:shd w:val="clear" w:color="auto" w:fill="auto"/>
        <w:spacing w:line="240" w:lineRule="auto"/>
        <w:ind w:right="160"/>
        <w:jc w:val="both"/>
        <w:rPr>
          <w:sz w:val="28"/>
          <w:szCs w:val="28"/>
        </w:rPr>
      </w:pPr>
    </w:p>
    <w:p w:rsidR="0043353D" w:rsidRPr="00ED627E" w:rsidRDefault="0043353D" w:rsidP="00BC6074">
      <w:pPr>
        <w:pStyle w:val="30"/>
        <w:shd w:val="clear" w:color="auto" w:fill="auto"/>
        <w:spacing w:line="240" w:lineRule="auto"/>
        <w:ind w:right="160"/>
        <w:jc w:val="both"/>
        <w:rPr>
          <w:sz w:val="28"/>
          <w:szCs w:val="28"/>
        </w:rPr>
      </w:pPr>
      <w:r>
        <w:rPr>
          <w:sz w:val="28"/>
          <w:szCs w:val="28"/>
        </w:rPr>
        <w:t>Дата_________________подпись___________________/________________/</w:t>
      </w:r>
    </w:p>
    <w:p w:rsidR="0043353D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jc w:val="left"/>
        <w:rPr>
          <w:sz w:val="28"/>
          <w:szCs w:val="28"/>
        </w:rPr>
      </w:pPr>
      <w:r w:rsidRPr="00ED627E">
        <w:rPr>
          <w:sz w:val="28"/>
          <w:szCs w:val="28"/>
        </w:rPr>
        <w:tab/>
      </w:r>
      <w:r>
        <w:rPr>
          <w:sz w:val="28"/>
          <w:szCs w:val="28"/>
        </w:rPr>
        <w:t xml:space="preserve">       (</w:t>
      </w:r>
      <w:r w:rsidRPr="00E617AF">
        <w:t>Расшифровка подписи</w:t>
      </w:r>
      <w:r>
        <w:t>)</w:t>
      </w:r>
    </w:p>
    <w:p w:rsidR="0043353D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jc w:val="left"/>
        <w:rPr>
          <w:sz w:val="28"/>
          <w:szCs w:val="28"/>
        </w:rPr>
      </w:pPr>
    </w:p>
    <w:p w:rsidR="0043353D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jc w:val="left"/>
        <w:rPr>
          <w:sz w:val="28"/>
          <w:szCs w:val="28"/>
        </w:rPr>
      </w:pPr>
    </w:p>
    <w:p w:rsidR="0043353D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jc w:val="left"/>
        <w:rPr>
          <w:sz w:val="28"/>
          <w:szCs w:val="28"/>
        </w:rPr>
      </w:pPr>
    </w:p>
    <w:p w:rsidR="0043353D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jc w:val="left"/>
        <w:rPr>
          <w:sz w:val="28"/>
          <w:szCs w:val="28"/>
        </w:rPr>
      </w:pPr>
    </w:p>
    <w:p w:rsidR="0043353D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jc w:val="left"/>
        <w:rPr>
          <w:sz w:val="28"/>
          <w:szCs w:val="28"/>
        </w:rPr>
      </w:pPr>
    </w:p>
    <w:p w:rsidR="0043353D" w:rsidRPr="00ED627E" w:rsidRDefault="0043353D" w:rsidP="00BC6074">
      <w:pPr>
        <w:pStyle w:val="30"/>
        <w:shd w:val="clear" w:color="auto" w:fill="auto"/>
        <w:tabs>
          <w:tab w:val="left" w:pos="6254"/>
        </w:tabs>
        <w:spacing w:line="240" w:lineRule="auto"/>
        <w:ind w:left="-567"/>
        <w:rPr>
          <w:sz w:val="28"/>
          <w:szCs w:val="28"/>
        </w:rPr>
      </w:pPr>
      <w:r w:rsidRPr="00ED627E">
        <w:rPr>
          <w:sz w:val="28"/>
          <w:szCs w:val="28"/>
        </w:rPr>
        <w:lastRenderedPageBreak/>
        <w:t>Приложение 2</w:t>
      </w:r>
    </w:p>
    <w:p w:rsidR="0043353D" w:rsidRDefault="0043353D" w:rsidP="00E617AF">
      <w:pPr>
        <w:pStyle w:val="30"/>
        <w:shd w:val="clear" w:color="auto" w:fill="auto"/>
        <w:spacing w:line="240" w:lineRule="auto"/>
        <w:ind w:left="-567" w:right="-93"/>
        <w:rPr>
          <w:sz w:val="28"/>
          <w:szCs w:val="28"/>
        </w:rPr>
      </w:pPr>
      <w:r w:rsidRPr="00ED627E">
        <w:rPr>
          <w:sz w:val="28"/>
          <w:szCs w:val="28"/>
        </w:rPr>
        <w:t xml:space="preserve">к Положению о Комиссии </w:t>
      </w:r>
      <w:proofErr w:type="gramStart"/>
      <w:r w:rsidRPr="00ED627E">
        <w:rPr>
          <w:sz w:val="28"/>
          <w:szCs w:val="28"/>
        </w:rPr>
        <w:t>по</w:t>
      </w:r>
      <w:proofErr w:type="gramEnd"/>
    </w:p>
    <w:p w:rsidR="0043353D" w:rsidRDefault="0043353D" w:rsidP="00E617AF">
      <w:pPr>
        <w:pStyle w:val="30"/>
        <w:shd w:val="clear" w:color="auto" w:fill="auto"/>
        <w:spacing w:line="240" w:lineRule="auto"/>
        <w:ind w:left="-567" w:right="-93"/>
        <w:rPr>
          <w:sz w:val="28"/>
          <w:szCs w:val="28"/>
        </w:rPr>
      </w:pPr>
      <w:r w:rsidRPr="00ED627E">
        <w:rPr>
          <w:sz w:val="28"/>
          <w:szCs w:val="28"/>
        </w:rPr>
        <w:t xml:space="preserve"> урегулированию споров </w:t>
      </w:r>
      <w:proofErr w:type="gramStart"/>
      <w:r w:rsidRPr="00ED627E">
        <w:rPr>
          <w:sz w:val="28"/>
          <w:szCs w:val="28"/>
        </w:rPr>
        <w:t>между</w:t>
      </w:r>
      <w:proofErr w:type="gramEnd"/>
      <w:r w:rsidRPr="00ED627E">
        <w:rPr>
          <w:sz w:val="28"/>
          <w:szCs w:val="28"/>
        </w:rPr>
        <w:t xml:space="preserve"> </w:t>
      </w:r>
    </w:p>
    <w:p w:rsidR="0043353D" w:rsidRDefault="0043353D" w:rsidP="00E617AF">
      <w:pPr>
        <w:pStyle w:val="30"/>
        <w:shd w:val="clear" w:color="auto" w:fill="auto"/>
        <w:spacing w:line="240" w:lineRule="auto"/>
        <w:ind w:left="-567" w:right="-93"/>
        <w:rPr>
          <w:sz w:val="28"/>
          <w:szCs w:val="28"/>
        </w:rPr>
      </w:pPr>
      <w:r w:rsidRPr="00ED627E">
        <w:rPr>
          <w:sz w:val="28"/>
          <w:szCs w:val="28"/>
        </w:rPr>
        <w:t xml:space="preserve">участниками </w:t>
      </w:r>
      <w:proofErr w:type="gramStart"/>
      <w:r w:rsidRPr="00ED627E">
        <w:rPr>
          <w:sz w:val="28"/>
          <w:szCs w:val="28"/>
        </w:rPr>
        <w:t>образовательных</w:t>
      </w:r>
      <w:proofErr w:type="gramEnd"/>
    </w:p>
    <w:p w:rsidR="0043353D" w:rsidRPr="00ED627E" w:rsidRDefault="0043353D" w:rsidP="00E617AF">
      <w:pPr>
        <w:pStyle w:val="30"/>
        <w:shd w:val="clear" w:color="auto" w:fill="auto"/>
        <w:spacing w:line="240" w:lineRule="auto"/>
        <w:ind w:left="-567" w:right="-93"/>
        <w:rPr>
          <w:sz w:val="28"/>
          <w:szCs w:val="28"/>
        </w:rPr>
      </w:pPr>
      <w:r w:rsidRPr="00ED627E">
        <w:rPr>
          <w:sz w:val="28"/>
          <w:szCs w:val="28"/>
        </w:rPr>
        <w:t xml:space="preserve"> отношений</w:t>
      </w:r>
    </w:p>
    <w:p w:rsidR="0043353D" w:rsidRDefault="0043353D" w:rsidP="00E617AF">
      <w:pPr>
        <w:pStyle w:val="11"/>
        <w:shd w:val="clear" w:color="auto" w:fill="auto"/>
        <w:spacing w:line="240" w:lineRule="auto"/>
        <w:ind w:left="-567" w:right="-93"/>
        <w:jc w:val="center"/>
        <w:rPr>
          <w:sz w:val="28"/>
          <w:szCs w:val="28"/>
        </w:rPr>
      </w:pPr>
    </w:p>
    <w:p w:rsidR="0043353D" w:rsidRPr="00ED627E" w:rsidRDefault="0043353D" w:rsidP="00E617AF">
      <w:pPr>
        <w:pStyle w:val="11"/>
        <w:shd w:val="clear" w:color="auto" w:fill="auto"/>
        <w:spacing w:line="240" w:lineRule="auto"/>
        <w:ind w:left="-567" w:right="-93"/>
        <w:jc w:val="center"/>
        <w:rPr>
          <w:sz w:val="28"/>
          <w:szCs w:val="28"/>
        </w:rPr>
      </w:pPr>
      <w:r w:rsidRPr="00ED627E">
        <w:rPr>
          <w:sz w:val="28"/>
          <w:szCs w:val="28"/>
        </w:rPr>
        <w:t>Решение</w:t>
      </w:r>
    </w:p>
    <w:p w:rsidR="0043353D" w:rsidRPr="00ED627E" w:rsidRDefault="0043353D" w:rsidP="00E617AF">
      <w:pPr>
        <w:pStyle w:val="11"/>
        <w:shd w:val="clear" w:color="auto" w:fill="auto"/>
        <w:spacing w:after="313" w:line="240" w:lineRule="auto"/>
        <w:ind w:left="-567" w:right="-93"/>
        <w:jc w:val="center"/>
        <w:rPr>
          <w:sz w:val="28"/>
          <w:szCs w:val="28"/>
        </w:rPr>
      </w:pPr>
      <w:r w:rsidRPr="00ED627E">
        <w:rPr>
          <w:sz w:val="28"/>
          <w:szCs w:val="28"/>
        </w:rPr>
        <w:t>Комиссии по урегулированию споров между участниками образовательных отношений</w:t>
      </w:r>
    </w:p>
    <w:p w:rsidR="0043353D" w:rsidRPr="00ED627E" w:rsidRDefault="0043353D" w:rsidP="00BC6074">
      <w:pPr>
        <w:pStyle w:val="50"/>
        <w:shd w:val="clear" w:color="auto" w:fill="auto"/>
        <w:spacing w:after="0" w:line="240" w:lineRule="auto"/>
        <w:ind w:left="-567" w:right="-91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по вопросу ущемления прав несовершеннолетнего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353D" w:rsidRDefault="0043353D" w:rsidP="00BC6074">
      <w:pPr>
        <w:pStyle w:val="50"/>
        <w:shd w:val="clear" w:color="auto" w:fill="auto"/>
        <w:spacing w:after="0" w:line="240" w:lineRule="auto"/>
        <w:ind w:left="-567" w:right="-91"/>
        <w:jc w:val="left"/>
        <w:rPr>
          <w:sz w:val="20"/>
          <w:szCs w:val="20"/>
        </w:rPr>
      </w:pPr>
      <w:r w:rsidRPr="00BC6074">
        <w:rPr>
          <w:rStyle w:val="510pt"/>
        </w:rPr>
        <w:t xml:space="preserve">(ФИО ребёнка, № группы) </w:t>
      </w:r>
      <w:r w:rsidRPr="00BC6074">
        <w:rPr>
          <w:sz w:val="20"/>
          <w:szCs w:val="20"/>
        </w:rPr>
        <w:t>воспитателем, специалистом или другим участником образовательного отношений</w:t>
      </w:r>
    </w:p>
    <w:p w:rsidR="0043353D" w:rsidRPr="00BC6074" w:rsidRDefault="0043353D" w:rsidP="00BC6074">
      <w:pPr>
        <w:pStyle w:val="50"/>
        <w:shd w:val="clear" w:color="auto" w:fill="auto"/>
        <w:spacing w:after="0" w:line="240" w:lineRule="auto"/>
        <w:ind w:left="-567" w:right="-91"/>
        <w:jc w:val="left"/>
        <w:rPr>
          <w:sz w:val="20"/>
          <w:szCs w:val="20"/>
        </w:rPr>
      </w:pPr>
    </w:p>
    <w:p w:rsidR="0043353D" w:rsidRPr="00ED627E" w:rsidRDefault="0043353D" w:rsidP="00E617AF">
      <w:pPr>
        <w:pStyle w:val="50"/>
        <w:shd w:val="clear" w:color="auto" w:fill="auto"/>
        <w:spacing w:after="0" w:line="240" w:lineRule="auto"/>
        <w:ind w:left="-567" w:right="-93"/>
        <w:rPr>
          <w:sz w:val="28"/>
          <w:szCs w:val="28"/>
        </w:rPr>
      </w:pPr>
      <w:r w:rsidRPr="00ED627E">
        <w:rPr>
          <w:sz w:val="28"/>
          <w:szCs w:val="28"/>
        </w:rPr>
        <w:t>Комиссия для разрешения спорного вопроса создала предметную комиссию в составе:</w:t>
      </w:r>
    </w:p>
    <w:p w:rsidR="0043353D" w:rsidRPr="00ED627E" w:rsidRDefault="0043353D" w:rsidP="00E617AF">
      <w:pPr>
        <w:pStyle w:val="50"/>
        <w:shd w:val="clear" w:color="auto" w:fill="auto"/>
        <w:tabs>
          <w:tab w:val="left" w:leader="underscore" w:pos="2905"/>
          <w:tab w:val="left" w:leader="underscore" w:pos="7681"/>
        </w:tabs>
        <w:spacing w:after="0" w:line="240" w:lineRule="auto"/>
        <w:ind w:left="-567" w:right="-93"/>
        <w:jc w:val="left"/>
        <w:rPr>
          <w:sz w:val="28"/>
          <w:szCs w:val="28"/>
        </w:rPr>
      </w:pPr>
      <w:r w:rsidRPr="00ED627E">
        <w:rPr>
          <w:sz w:val="28"/>
          <w:szCs w:val="28"/>
        </w:rPr>
        <w:tab/>
        <w:t>(ФИО),</w:t>
      </w:r>
      <w:r w:rsidRPr="00ED627E">
        <w:rPr>
          <w:sz w:val="28"/>
          <w:szCs w:val="28"/>
        </w:rPr>
        <w:tab/>
        <w:t>(должность)</w:t>
      </w:r>
    </w:p>
    <w:p w:rsidR="0043353D" w:rsidRPr="00ED627E" w:rsidRDefault="0043353D" w:rsidP="00E617AF">
      <w:pPr>
        <w:pStyle w:val="50"/>
        <w:shd w:val="clear" w:color="auto" w:fill="auto"/>
        <w:tabs>
          <w:tab w:val="left" w:leader="underscore" w:pos="2905"/>
          <w:tab w:val="left" w:leader="underscore" w:pos="7801"/>
        </w:tabs>
        <w:spacing w:after="0" w:line="240" w:lineRule="auto"/>
        <w:ind w:left="-567" w:right="-93"/>
        <w:jc w:val="left"/>
        <w:rPr>
          <w:sz w:val="28"/>
          <w:szCs w:val="28"/>
        </w:rPr>
      </w:pPr>
      <w:r w:rsidRPr="00ED627E">
        <w:rPr>
          <w:sz w:val="28"/>
          <w:szCs w:val="28"/>
        </w:rPr>
        <w:tab/>
        <w:t>(ФИО),</w:t>
      </w:r>
      <w:r w:rsidRPr="00ED627E">
        <w:rPr>
          <w:sz w:val="28"/>
          <w:szCs w:val="28"/>
        </w:rPr>
        <w:tab/>
        <w:t>(должность)</w:t>
      </w:r>
    </w:p>
    <w:p w:rsidR="0043353D" w:rsidRPr="00ED627E" w:rsidRDefault="0043353D" w:rsidP="00E617AF">
      <w:pPr>
        <w:pStyle w:val="50"/>
        <w:shd w:val="clear" w:color="auto" w:fill="auto"/>
        <w:tabs>
          <w:tab w:val="left" w:leader="underscore" w:pos="2905"/>
          <w:tab w:val="left" w:leader="underscore" w:pos="7801"/>
        </w:tabs>
        <w:spacing w:after="275" w:line="240" w:lineRule="auto"/>
        <w:ind w:left="-567" w:right="-93"/>
        <w:jc w:val="left"/>
        <w:rPr>
          <w:sz w:val="28"/>
          <w:szCs w:val="28"/>
        </w:rPr>
      </w:pPr>
      <w:r w:rsidRPr="00ED627E">
        <w:rPr>
          <w:sz w:val="28"/>
          <w:szCs w:val="28"/>
        </w:rPr>
        <w:tab/>
        <w:t>(ФИО),</w:t>
      </w:r>
      <w:r w:rsidRPr="00ED627E">
        <w:rPr>
          <w:sz w:val="28"/>
          <w:szCs w:val="28"/>
        </w:rPr>
        <w:tab/>
        <w:t>(должность)</w:t>
      </w:r>
    </w:p>
    <w:p w:rsidR="0043353D" w:rsidRPr="00ED627E" w:rsidRDefault="0043353D" w:rsidP="00BC6074">
      <w:pPr>
        <w:pStyle w:val="50"/>
        <w:shd w:val="clear" w:color="auto" w:fill="auto"/>
        <w:spacing w:after="0" w:line="240" w:lineRule="auto"/>
        <w:ind w:left="-567" w:right="-91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Заслушав ответ воспитателя (специалиста)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353D" w:rsidRPr="00BC6074" w:rsidRDefault="0043353D" w:rsidP="00BC6074">
      <w:pPr>
        <w:pStyle w:val="30"/>
        <w:shd w:val="clear" w:color="auto" w:fill="auto"/>
        <w:spacing w:line="240" w:lineRule="auto"/>
        <w:ind w:left="-567" w:right="-91"/>
        <w:jc w:val="center"/>
      </w:pPr>
      <w:r w:rsidRPr="00BC6074">
        <w:t>(Ф.И.О., № группы</w:t>
      </w:r>
      <w:proofErr w:type="gramStart"/>
      <w:r w:rsidRPr="00BC6074">
        <w:t xml:space="preserve"> )</w:t>
      </w:r>
      <w:proofErr w:type="gramEnd"/>
    </w:p>
    <w:p w:rsidR="0043353D" w:rsidRDefault="0043353D" w:rsidP="00E617AF">
      <w:pPr>
        <w:pStyle w:val="50"/>
        <w:shd w:val="clear" w:color="auto" w:fill="auto"/>
        <w:spacing w:after="0" w:line="240" w:lineRule="auto"/>
        <w:ind w:left="-567" w:right="-93"/>
        <w:jc w:val="left"/>
        <w:rPr>
          <w:sz w:val="28"/>
          <w:szCs w:val="28"/>
        </w:rPr>
      </w:pPr>
      <w:r w:rsidRPr="00ED627E">
        <w:rPr>
          <w:sz w:val="28"/>
          <w:szCs w:val="28"/>
        </w:rPr>
        <w:t>руководствуясь нормативными документами, комиссия пришла к выводу, что</w:t>
      </w:r>
    </w:p>
    <w:p w:rsidR="0043353D" w:rsidRPr="00ED627E" w:rsidRDefault="0043353D" w:rsidP="00BC6074">
      <w:pPr>
        <w:pStyle w:val="50"/>
        <w:shd w:val="clear" w:color="auto" w:fill="auto"/>
        <w:spacing w:after="0" w:line="240" w:lineRule="auto"/>
        <w:ind w:left="-567" w:right="-93"/>
        <w:jc w:val="left"/>
        <w:rPr>
          <w:sz w:val="28"/>
          <w:szCs w:val="28"/>
        </w:rPr>
        <w:sectPr w:rsidR="0043353D" w:rsidRPr="00ED627E" w:rsidSect="00BC6074">
          <w:type w:val="continuous"/>
          <w:pgSz w:w="11905" w:h="16837"/>
          <w:pgMar w:top="993" w:right="949" w:bottom="1263" w:left="1693" w:header="0" w:footer="3" w:gutter="0"/>
          <w:cols w:space="720"/>
          <w:noEndnote/>
          <w:rtlGutter/>
          <w:docGrid w:linePitch="360"/>
        </w:sect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353D" w:rsidRDefault="0043353D" w:rsidP="00E617AF">
      <w:pPr>
        <w:rPr>
          <w:rFonts w:ascii="Times New Roman" w:hAnsi="Times New Roman" w:cs="Times New Roman"/>
          <w:sz w:val="28"/>
          <w:szCs w:val="28"/>
        </w:rPr>
      </w:pPr>
      <w:r w:rsidRPr="00ED627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3353D" w:rsidRPr="00ED627E" w:rsidRDefault="0043353D" w:rsidP="00E617A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«____»_______20_____г         ________________/____________________/</w:t>
      </w:r>
    </w:p>
    <w:p w:rsidR="0043353D" w:rsidRPr="00E617AF" w:rsidRDefault="0043353D" w:rsidP="00ED627E">
      <w:pPr>
        <w:rPr>
          <w:rFonts w:ascii="Times New Roman" w:hAnsi="Times New Roman" w:cs="Times New Roman"/>
          <w:sz w:val="20"/>
          <w:szCs w:val="20"/>
        </w:rPr>
        <w:sectPr w:rsidR="0043353D" w:rsidRPr="00E617AF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 w:rsidRPr="00ED6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Дата                                                        подпись                              расшифровка</w:t>
      </w:r>
    </w:p>
    <w:p w:rsidR="0043353D" w:rsidRPr="00ED627E" w:rsidRDefault="0043353D" w:rsidP="00E617AF">
      <w:pPr>
        <w:rPr>
          <w:rFonts w:ascii="Times New Roman" w:hAnsi="Times New Roman" w:cs="Times New Roman"/>
          <w:sz w:val="28"/>
          <w:szCs w:val="28"/>
        </w:rPr>
      </w:pPr>
    </w:p>
    <w:sectPr w:rsidR="0043353D" w:rsidRPr="00ED627E" w:rsidSect="00ED627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427"/>
    <w:multiLevelType w:val="multilevel"/>
    <w:tmpl w:val="E626CDA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71E40E7"/>
    <w:multiLevelType w:val="multilevel"/>
    <w:tmpl w:val="466E45A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4935796"/>
    <w:multiLevelType w:val="multilevel"/>
    <w:tmpl w:val="E118DF8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55A25F7"/>
    <w:multiLevelType w:val="multilevel"/>
    <w:tmpl w:val="48BE233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74C1592"/>
    <w:multiLevelType w:val="multilevel"/>
    <w:tmpl w:val="6346E9F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D831E4D"/>
    <w:multiLevelType w:val="multilevel"/>
    <w:tmpl w:val="3E581D7E"/>
    <w:lvl w:ilvl="0">
      <w:start w:val="9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04C316F"/>
    <w:multiLevelType w:val="multilevel"/>
    <w:tmpl w:val="7DD6D8C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4930377"/>
    <w:multiLevelType w:val="multilevel"/>
    <w:tmpl w:val="398AB23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6223751"/>
    <w:multiLevelType w:val="multilevel"/>
    <w:tmpl w:val="96B6543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627E"/>
    <w:rsid w:val="00024C33"/>
    <w:rsid w:val="000D1C83"/>
    <w:rsid w:val="000E1556"/>
    <w:rsid w:val="00157E6D"/>
    <w:rsid w:val="00253BB7"/>
    <w:rsid w:val="002F5C00"/>
    <w:rsid w:val="003D14D7"/>
    <w:rsid w:val="0043353D"/>
    <w:rsid w:val="004514AC"/>
    <w:rsid w:val="004B5AD4"/>
    <w:rsid w:val="004E04D0"/>
    <w:rsid w:val="005340E0"/>
    <w:rsid w:val="00644092"/>
    <w:rsid w:val="00652B6A"/>
    <w:rsid w:val="006C126F"/>
    <w:rsid w:val="006C3695"/>
    <w:rsid w:val="006D2797"/>
    <w:rsid w:val="007F7ABB"/>
    <w:rsid w:val="008A24C1"/>
    <w:rsid w:val="008E3D1A"/>
    <w:rsid w:val="008F5FE8"/>
    <w:rsid w:val="009F4FAD"/>
    <w:rsid w:val="00AC542D"/>
    <w:rsid w:val="00BC6074"/>
    <w:rsid w:val="00C51D0B"/>
    <w:rsid w:val="00CB721B"/>
    <w:rsid w:val="00D1182F"/>
    <w:rsid w:val="00D17488"/>
    <w:rsid w:val="00D36861"/>
    <w:rsid w:val="00E617AF"/>
    <w:rsid w:val="00ED627E"/>
    <w:rsid w:val="00F91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27E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ED627E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11"/>
    <w:uiPriority w:val="99"/>
    <w:locked/>
    <w:rsid w:val="00ED627E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ED627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ED627E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ED627E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ED627E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ED627E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510pt">
    <w:name w:val="Основной текст (5) + 10 pt"/>
    <w:basedOn w:val="5"/>
    <w:uiPriority w:val="99"/>
    <w:rsid w:val="00ED627E"/>
    <w:rPr>
      <w:sz w:val="20"/>
      <w:szCs w:val="20"/>
    </w:rPr>
  </w:style>
  <w:style w:type="paragraph" w:customStyle="1" w:styleId="10">
    <w:name w:val="Заголовок №1"/>
    <w:basedOn w:val="a"/>
    <w:link w:val="1"/>
    <w:uiPriority w:val="99"/>
    <w:rsid w:val="00ED627E"/>
    <w:pPr>
      <w:shd w:val="clear" w:color="auto" w:fill="FFFFFF"/>
      <w:spacing w:line="322" w:lineRule="exact"/>
      <w:ind w:hanging="1000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1">
    <w:name w:val="Основной текст1"/>
    <w:basedOn w:val="a"/>
    <w:link w:val="a3"/>
    <w:uiPriority w:val="99"/>
    <w:rsid w:val="00ED627E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20">
    <w:name w:val="Основной текст (2)"/>
    <w:basedOn w:val="a"/>
    <w:link w:val="2"/>
    <w:uiPriority w:val="99"/>
    <w:rsid w:val="00ED627E"/>
    <w:pPr>
      <w:shd w:val="clear" w:color="auto" w:fill="FFFFFF"/>
      <w:spacing w:line="226" w:lineRule="exact"/>
      <w:jc w:val="right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ED627E"/>
    <w:pPr>
      <w:shd w:val="clear" w:color="auto" w:fill="FFFFFF"/>
      <w:spacing w:line="226" w:lineRule="exact"/>
      <w:jc w:val="righ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ED627E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ED627E"/>
    <w:pPr>
      <w:shd w:val="clear" w:color="auto" w:fill="FFFFFF"/>
      <w:spacing w:after="180" w:line="274" w:lineRule="exact"/>
      <w:jc w:val="righ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ED627E"/>
    <w:pPr>
      <w:shd w:val="clear" w:color="auto" w:fill="FFFFFF"/>
      <w:spacing w:before="180" w:line="24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16355-2C64-4A97-8B11-2885601C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2047</Words>
  <Characters>11674</Characters>
  <Application>Microsoft Office Word</Application>
  <DocSecurity>0</DocSecurity>
  <Lines>97</Lines>
  <Paragraphs>27</Paragraphs>
  <ScaleCrop>false</ScaleCrop>
  <Company/>
  <LinksUpToDate>false</LinksUpToDate>
  <CharactersWithSpaces>13694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№4</dc:creator>
  <cp:keywords/>
  <dc:description/>
  <cp:lastModifiedBy>руслан</cp:lastModifiedBy>
  <cp:revision>16</cp:revision>
  <cp:lastPrinted>2015-04-14T04:56:00Z</cp:lastPrinted>
  <dcterms:created xsi:type="dcterms:W3CDTF">2015-03-04T04:24:00Z</dcterms:created>
  <dcterms:modified xsi:type="dcterms:W3CDTF">2015-12-04T08:35:00Z</dcterms:modified>
</cp:coreProperties>
</file>